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A3D080" w14:textId="72022ED7" w:rsidR="00473B9C" w:rsidRPr="00473B9C" w:rsidRDefault="00473B9C" w:rsidP="00473B9C">
      <w:pPr>
        <w:pStyle w:val="xp1"/>
        <w:shd w:val="clear" w:color="auto" w:fill="FFFFFF"/>
        <w:spacing w:before="0" w:beforeAutospacing="0" w:after="0" w:afterAutospacing="0"/>
        <w:rPr>
          <w:rFonts w:ascii="Optima" w:hAnsi="Optima"/>
          <w:color w:val="1A1919"/>
        </w:rPr>
      </w:pPr>
      <w:r>
        <w:rPr>
          <w:rFonts w:ascii="Optima" w:eastAsia="Optima" w:hAnsi="Optima" w:cs="Optima"/>
          <w:b/>
          <w:bCs/>
          <w:noProof/>
          <w:color w:val="1A1919"/>
          <w:sz w:val="27"/>
          <w:szCs w:val="27"/>
        </w:rPr>
        <w:drawing>
          <wp:anchor distT="152400" distB="152400" distL="152400" distR="152400" simplePos="0" relativeHeight="251659264" behindDoc="0" locked="0" layoutInCell="1" allowOverlap="1" wp14:anchorId="6D74F0BF" wp14:editId="7DA8C5B0">
            <wp:simplePos x="0" y="0"/>
            <wp:positionH relativeFrom="margin">
              <wp:posOffset>4644427</wp:posOffset>
            </wp:positionH>
            <wp:positionV relativeFrom="line">
              <wp:posOffset>36044</wp:posOffset>
            </wp:positionV>
            <wp:extent cx="1487170" cy="2381250"/>
            <wp:effectExtent l="0" t="0" r="0" b="6350"/>
            <wp:wrapNone/>
            <wp:docPr id="1073741825" name="officeArt object" descr="Together In Mission Manifold Gifts.png"/>
            <wp:cNvGraphicFramePr/>
            <a:graphic xmlns:a="http://schemas.openxmlformats.org/drawingml/2006/main">
              <a:graphicData uri="http://schemas.openxmlformats.org/drawingml/2006/picture">
                <pic:pic xmlns:pic="http://schemas.openxmlformats.org/drawingml/2006/picture">
                  <pic:nvPicPr>
                    <pic:cNvPr id="1073741825" name="Together In Mission Manifold Gifts.png" descr="Together In Mission Manifold Gifts.png"/>
                    <pic:cNvPicPr>
                      <a:picLocks noChangeAspect="1"/>
                    </pic:cNvPicPr>
                  </pic:nvPicPr>
                  <pic:blipFill>
                    <a:blip r:embed="rId4"/>
                    <a:srcRect l="8328" t="4921" r="5506" b="13549"/>
                    <a:stretch>
                      <a:fillRect/>
                    </a:stretch>
                  </pic:blipFill>
                  <pic:spPr>
                    <a:xfrm>
                      <a:off x="0" y="0"/>
                      <a:ext cx="1487170" cy="2381250"/>
                    </a:xfrm>
                    <a:prstGeom prst="rect">
                      <a:avLst/>
                    </a:prstGeom>
                    <a:ln w="12700" cap="flat">
                      <a:noFill/>
                      <a:miter lim="400000"/>
                    </a:ln>
                    <a:effectLst/>
                  </pic:spPr>
                </pic:pic>
              </a:graphicData>
            </a:graphic>
          </wp:anchor>
        </w:drawing>
      </w:r>
      <w:r w:rsidRPr="00473B9C">
        <w:rPr>
          <w:rStyle w:val="xs1"/>
          <w:rFonts w:ascii="inherit" w:hAnsi="inherit"/>
          <w:b/>
          <w:bCs/>
          <w:color w:val="1A1919"/>
          <w:bdr w:val="none" w:sz="0" w:space="0" w:color="auto" w:frame="1"/>
        </w:rPr>
        <w:t>Eighteenth Sunday in Ordinary Time</w:t>
      </w:r>
    </w:p>
    <w:p w14:paraId="0982A48E" w14:textId="36B1C1C4"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1"/>
          <w:rFonts w:ascii="inherit" w:hAnsi="inherit"/>
          <w:b/>
          <w:bCs/>
          <w:color w:val="1A1919"/>
          <w:bdr w:val="none" w:sz="0" w:space="0" w:color="auto" w:frame="1"/>
        </w:rPr>
        <w:t>Weekend of August 1/2, 2026</w:t>
      </w:r>
    </w:p>
    <w:p w14:paraId="73EF9E32" w14:textId="4B2A7223"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In today’s Gospel we find an equation the disciples of Jesus</w:t>
      </w:r>
    </w:p>
    <w:p w14:paraId="4A0A3E5A" w14:textId="2F9A23D5"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couldn’t solve: Five loaves and two fish divided by 5,000</w:t>
      </w:r>
      <w:r w:rsidR="00694D59">
        <w:rPr>
          <w:rStyle w:val="xs2"/>
          <w:rFonts w:ascii="Optima-Regular" w:hAnsi="Optima-Regular"/>
          <w:color w:val="1A1919"/>
          <w:bdr w:val="none" w:sz="0" w:space="0" w:color="auto" w:frame="1"/>
        </w:rPr>
        <w:t xml:space="preserve">+ </w:t>
      </w:r>
      <w:r w:rsidRPr="00473B9C">
        <w:rPr>
          <w:rStyle w:val="xs2"/>
          <w:rFonts w:ascii="Optima-Regular" w:hAnsi="Optima-Regular"/>
          <w:color w:val="1A1919"/>
          <w:bdr w:val="none" w:sz="0" w:space="0" w:color="auto" w:frame="1"/>
        </w:rPr>
        <w:t xml:space="preserve">people. </w:t>
      </w:r>
      <w:r w:rsidR="00694D59">
        <w:rPr>
          <w:rStyle w:val="xs2"/>
          <w:rFonts w:ascii="Optima-Regular" w:hAnsi="Optima-Regular"/>
          <w:color w:val="1A1919"/>
          <w:bdr w:val="none" w:sz="0" w:space="0" w:color="auto" w:frame="1"/>
        </w:rPr>
        <w:br/>
      </w:r>
      <w:r w:rsidRPr="00473B9C">
        <w:rPr>
          <w:rStyle w:val="xs2"/>
          <w:rFonts w:ascii="Optima-Regular" w:hAnsi="Optima-Regular"/>
          <w:color w:val="1A1919"/>
          <w:bdr w:val="none" w:sz="0" w:space="0" w:color="auto" w:frame="1"/>
        </w:rPr>
        <w:t>They failed to recognize Jesus in the equation;</w:t>
      </w:r>
    </w:p>
    <w:p w14:paraId="0606CFE0" w14:textId="4C226EE0"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that whatever they had to offer, Jesus could take it and</w:t>
      </w:r>
    </w:p>
    <w:p w14:paraId="4E617B4C" w14:textId="7996615E"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bless it and satisfy the hunger of the crowd with it. Good</w:t>
      </w:r>
    </w:p>
    <w:p w14:paraId="0CC3F1EC"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stewards recognize that the Lord can work miracles with</w:t>
      </w:r>
    </w:p>
    <w:p w14:paraId="5424A002" w14:textId="6B3DA292"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the gifts they offer to a hungry and broken world. How</w:t>
      </w:r>
    </w:p>
    <w:p w14:paraId="1C1B4C30" w14:textId="294BA5AB"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often are we will</w:t>
      </w:r>
      <w:r w:rsidR="00C92C01">
        <w:rPr>
          <w:rStyle w:val="xs2"/>
          <w:rFonts w:ascii="Optima-Regular" w:hAnsi="Optima-Regular"/>
          <w:color w:val="1A1919"/>
          <w:bdr w:val="none" w:sz="0" w:space="0" w:color="auto" w:frame="1"/>
        </w:rPr>
        <w:t>in</w:t>
      </w:r>
      <w:r w:rsidRPr="00473B9C">
        <w:rPr>
          <w:rStyle w:val="xs2"/>
          <w:rFonts w:ascii="Optima-Regular" w:hAnsi="Optima-Regular"/>
          <w:color w:val="1A1919"/>
          <w:bdr w:val="none" w:sz="0" w:space="0" w:color="auto" w:frame="1"/>
        </w:rPr>
        <w:t>g to offer our gifts in faith, even during</w:t>
      </w:r>
    </w:p>
    <w:p w14:paraId="5E4690A6"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disquieting times, even as insignificant as we think they</w:t>
      </w:r>
    </w:p>
    <w:p w14:paraId="54280785"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are, and count on the Lord to do the rest? How often do we</w:t>
      </w:r>
    </w:p>
    <w:p w14:paraId="1EB563A4" w14:textId="2C395F00"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count Christ into the equation?</w:t>
      </w:r>
    </w:p>
    <w:p w14:paraId="2FBC5AC1" w14:textId="60F8FE90"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Fonts w:ascii="inherit" w:hAnsi="inherit"/>
          <w:b/>
          <w:bCs/>
          <w:color w:val="1A1919"/>
          <w:bdr w:val="none" w:sz="0" w:space="0" w:color="auto" w:frame="1"/>
        </w:rPr>
        <w:br/>
      </w:r>
    </w:p>
    <w:p w14:paraId="67F25F39" w14:textId="74C304F7" w:rsidR="00473B9C" w:rsidRPr="00473B9C" w:rsidRDefault="00473B9C" w:rsidP="00473B9C">
      <w:pPr>
        <w:pStyle w:val="xp1"/>
        <w:shd w:val="clear" w:color="auto" w:fill="FFFFFF"/>
        <w:spacing w:before="0" w:beforeAutospacing="0" w:after="0" w:afterAutospacing="0"/>
        <w:rPr>
          <w:rFonts w:ascii="Optima" w:hAnsi="Optima"/>
          <w:color w:val="1A1919"/>
        </w:rPr>
      </w:pPr>
      <w:r>
        <w:rPr>
          <w:rFonts w:ascii="Optima" w:eastAsia="Optima" w:hAnsi="Optima" w:cs="Optima"/>
          <w:b/>
          <w:bCs/>
          <w:noProof/>
          <w:color w:val="1A1919"/>
          <w:sz w:val="27"/>
          <w:szCs w:val="27"/>
        </w:rPr>
        <w:drawing>
          <wp:anchor distT="152400" distB="152400" distL="152400" distR="152400" simplePos="0" relativeHeight="251661312" behindDoc="0" locked="0" layoutInCell="1" allowOverlap="1" wp14:anchorId="0C17722A" wp14:editId="504A4D8F">
            <wp:simplePos x="0" y="0"/>
            <wp:positionH relativeFrom="margin">
              <wp:posOffset>4715309</wp:posOffset>
            </wp:positionH>
            <wp:positionV relativeFrom="line">
              <wp:posOffset>34214</wp:posOffset>
            </wp:positionV>
            <wp:extent cx="1487170" cy="2381250"/>
            <wp:effectExtent l="0" t="0" r="0" b="6350"/>
            <wp:wrapNone/>
            <wp:docPr id="958422158" name="officeArt object" descr="Together In Mission Manifold Gifts.png"/>
            <wp:cNvGraphicFramePr/>
            <a:graphic xmlns:a="http://schemas.openxmlformats.org/drawingml/2006/main">
              <a:graphicData uri="http://schemas.openxmlformats.org/drawingml/2006/picture">
                <pic:pic xmlns:pic="http://schemas.openxmlformats.org/drawingml/2006/picture">
                  <pic:nvPicPr>
                    <pic:cNvPr id="1073741825" name="Together In Mission Manifold Gifts.png" descr="Together In Mission Manifold Gifts.png"/>
                    <pic:cNvPicPr>
                      <a:picLocks noChangeAspect="1"/>
                    </pic:cNvPicPr>
                  </pic:nvPicPr>
                  <pic:blipFill>
                    <a:blip r:embed="rId4"/>
                    <a:srcRect l="8328" t="4921" r="5506" b="13549"/>
                    <a:stretch>
                      <a:fillRect/>
                    </a:stretch>
                  </pic:blipFill>
                  <pic:spPr>
                    <a:xfrm>
                      <a:off x="0" y="0"/>
                      <a:ext cx="1487170" cy="2381250"/>
                    </a:xfrm>
                    <a:prstGeom prst="rect">
                      <a:avLst/>
                    </a:prstGeom>
                    <a:ln w="12700" cap="flat">
                      <a:noFill/>
                      <a:miter lim="400000"/>
                    </a:ln>
                    <a:effectLst/>
                  </pic:spPr>
                </pic:pic>
              </a:graphicData>
            </a:graphic>
          </wp:anchor>
        </w:drawing>
      </w:r>
      <w:r w:rsidRPr="00473B9C">
        <w:rPr>
          <w:rStyle w:val="xs1"/>
          <w:rFonts w:ascii="inherit" w:hAnsi="inherit"/>
          <w:b/>
          <w:bCs/>
          <w:color w:val="1A1919"/>
          <w:bdr w:val="none" w:sz="0" w:space="0" w:color="auto" w:frame="1"/>
        </w:rPr>
        <w:t>Nineteenth Sunday in Ordinary Time</w:t>
      </w:r>
    </w:p>
    <w:p w14:paraId="583C07FD" w14:textId="7F3B7ABD"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1"/>
          <w:rFonts w:ascii="inherit" w:hAnsi="inherit"/>
          <w:b/>
          <w:bCs/>
          <w:color w:val="1A1919"/>
          <w:bdr w:val="none" w:sz="0" w:space="0" w:color="auto" w:frame="1"/>
        </w:rPr>
        <w:t>Weekend of August 8/9, 2026</w:t>
      </w:r>
    </w:p>
    <w:p w14:paraId="120B5F89" w14:textId="60407C42"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Today’s Gospel reveals what miraculous things can happen</w:t>
      </w:r>
    </w:p>
    <w:p w14:paraId="595CD074" w14:textId="6F92390A"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when one embraces a single-minded faith in Jesus Christ.</w:t>
      </w:r>
    </w:p>
    <w:p w14:paraId="58B5C922" w14:textId="0BA4AEAE"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Peter gets out of a wind-tossed boat when the Lord calls</w:t>
      </w:r>
    </w:p>
    <w:p w14:paraId="50F1F2C5" w14:textId="6680F02E"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him. His faith is tested by his obedience to Jesus who is</w:t>
      </w:r>
    </w:p>
    <w:p w14:paraId="6CFB4C1A" w14:textId="465C6400"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 xml:space="preserve">calling him out onto the water. </w:t>
      </w:r>
      <w:proofErr w:type="gramStart"/>
      <w:r w:rsidRPr="00473B9C">
        <w:rPr>
          <w:rStyle w:val="xs2"/>
          <w:rFonts w:ascii="Optima-Regular" w:hAnsi="Optima-Regular"/>
          <w:color w:val="1A1919"/>
          <w:bdr w:val="none" w:sz="0" w:space="0" w:color="auto" w:frame="1"/>
        </w:rPr>
        <w:t>In the midst of</w:t>
      </w:r>
      <w:proofErr w:type="gramEnd"/>
      <w:r w:rsidRPr="00473B9C">
        <w:rPr>
          <w:rStyle w:val="xs2"/>
          <w:rFonts w:ascii="Optima-Regular" w:hAnsi="Optima-Regular"/>
          <w:color w:val="1A1919"/>
          <w:bdr w:val="none" w:sz="0" w:space="0" w:color="auto" w:frame="1"/>
        </w:rPr>
        <w:t xml:space="preserve"> the waves</w:t>
      </w:r>
    </w:p>
    <w:p w14:paraId="7FA367CB" w14:textId="4CEE2163"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and the wind, Peter gets out of the boat and walks toward</w:t>
      </w:r>
    </w:p>
    <w:p w14:paraId="3AD1DB98" w14:textId="17ACFD99"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Jesus. Good stewards heed Christ’s call to them. Sometimes</w:t>
      </w:r>
    </w:p>
    <w:p w14:paraId="1FE23202"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that call directs them to take on seemingly impossible</w:t>
      </w:r>
    </w:p>
    <w:p w14:paraId="43A53DC2" w14:textId="19DC3C38"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challenges. This week, reflect on how the Lord could be</w:t>
      </w:r>
    </w:p>
    <w:p w14:paraId="353F1CCF" w14:textId="05AE78E4"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calling you out of the safety of your own “boat” to take on</w:t>
      </w:r>
    </w:p>
    <w:p w14:paraId="5141092A" w14:textId="5CAD715E"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the impossible.</w:t>
      </w:r>
    </w:p>
    <w:p w14:paraId="4709738A" w14:textId="4707057E"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Fonts w:ascii="inherit" w:hAnsi="inherit"/>
          <w:b/>
          <w:bCs/>
          <w:color w:val="1A1919"/>
          <w:bdr w:val="none" w:sz="0" w:space="0" w:color="auto" w:frame="1"/>
        </w:rPr>
        <w:br/>
      </w:r>
    </w:p>
    <w:p w14:paraId="50A24275" w14:textId="78A28006" w:rsidR="00473B9C" w:rsidRPr="00473B9C" w:rsidRDefault="00473B9C" w:rsidP="00473B9C">
      <w:pPr>
        <w:pStyle w:val="xp1"/>
        <w:shd w:val="clear" w:color="auto" w:fill="FFFFFF"/>
        <w:spacing w:before="0" w:beforeAutospacing="0" w:after="0" w:afterAutospacing="0"/>
        <w:rPr>
          <w:rFonts w:ascii="Optima" w:hAnsi="Optima"/>
          <w:color w:val="1A1919"/>
        </w:rPr>
      </w:pPr>
      <w:r>
        <w:rPr>
          <w:rFonts w:ascii="Optima" w:eastAsia="Optima" w:hAnsi="Optima" w:cs="Optima"/>
          <w:b/>
          <w:bCs/>
          <w:noProof/>
          <w:color w:val="1A1919"/>
          <w:sz w:val="27"/>
          <w:szCs w:val="27"/>
        </w:rPr>
        <w:drawing>
          <wp:anchor distT="152400" distB="152400" distL="152400" distR="152400" simplePos="0" relativeHeight="251663360" behindDoc="0" locked="0" layoutInCell="1" allowOverlap="1" wp14:anchorId="4BED3D93" wp14:editId="7A2B439E">
            <wp:simplePos x="0" y="0"/>
            <wp:positionH relativeFrom="margin">
              <wp:posOffset>4642485</wp:posOffset>
            </wp:positionH>
            <wp:positionV relativeFrom="line">
              <wp:posOffset>33781</wp:posOffset>
            </wp:positionV>
            <wp:extent cx="1487170" cy="2381250"/>
            <wp:effectExtent l="0" t="0" r="0" b="6350"/>
            <wp:wrapNone/>
            <wp:docPr id="1988845541" name="officeArt object" descr="Together In Mission Manifold Gifts.png"/>
            <wp:cNvGraphicFramePr/>
            <a:graphic xmlns:a="http://schemas.openxmlformats.org/drawingml/2006/main">
              <a:graphicData uri="http://schemas.openxmlformats.org/drawingml/2006/picture">
                <pic:pic xmlns:pic="http://schemas.openxmlformats.org/drawingml/2006/picture">
                  <pic:nvPicPr>
                    <pic:cNvPr id="1073741825" name="Together In Mission Manifold Gifts.png" descr="Together In Mission Manifold Gifts.png"/>
                    <pic:cNvPicPr>
                      <a:picLocks noChangeAspect="1"/>
                    </pic:cNvPicPr>
                  </pic:nvPicPr>
                  <pic:blipFill>
                    <a:blip r:embed="rId4"/>
                    <a:srcRect l="8328" t="4921" r="5506" b="13549"/>
                    <a:stretch>
                      <a:fillRect/>
                    </a:stretch>
                  </pic:blipFill>
                  <pic:spPr>
                    <a:xfrm>
                      <a:off x="0" y="0"/>
                      <a:ext cx="1487170" cy="2381250"/>
                    </a:xfrm>
                    <a:prstGeom prst="rect">
                      <a:avLst/>
                    </a:prstGeom>
                    <a:ln w="12700" cap="flat">
                      <a:noFill/>
                      <a:miter lim="400000"/>
                    </a:ln>
                    <a:effectLst/>
                  </pic:spPr>
                </pic:pic>
              </a:graphicData>
            </a:graphic>
          </wp:anchor>
        </w:drawing>
      </w:r>
      <w:r w:rsidRPr="00473B9C">
        <w:rPr>
          <w:rStyle w:val="xs1"/>
          <w:rFonts w:ascii="inherit" w:hAnsi="inherit"/>
          <w:b/>
          <w:bCs/>
          <w:color w:val="1A1919"/>
          <w:bdr w:val="none" w:sz="0" w:space="0" w:color="auto" w:frame="1"/>
        </w:rPr>
        <w:t>Twentieth Sunday in Ordinary Time</w:t>
      </w:r>
    </w:p>
    <w:p w14:paraId="7BDC6DB9"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1"/>
          <w:rFonts w:ascii="inherit" w:hAnsi="inherit"/>
          <w:b/>
          <w:bCs/>
          <w:color w:val="1A1919"/>
          <w:bdr w:val="none" w:sz="0" w:space="0" w:color="auto" w:frame="1"/>
        </w:rPr>
        <w:t>Weekend of August 15/16, 2026</w:t>
      </w:r>
    </w:p>
    <w:p w14:paraId="526A4FA3"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In today’s first reading, the Lord speaks through the</w:t>
      </w:r>
    </w:p>
    <w:p w14:paraId="537DFC9A"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prophet Isaiah during a time of political upheaval and</w:t>
      </w:r>
    </w:p>
    <w:p w14:paraId="2350785D"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moral decline. The prophet had warned of God’s judgment</w:t>
      </w:r>
    </w:p>
    <w:p w14:paraId="61264826" w14:textId="4ED5523F"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against people for the feelings of self-importance they</w:t>
      </w:r>
    </w:p>
    <w:p w14:paraId="14AAB4C5" w14:textId="0FACB260"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found in their possessions, and condemned them for</w:t>
      </w:r>
    </w:p>
    <w:p w14:paraId="73E5B0AC"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various forms of economic injustice such as exploiting the</w:t>
      </w:r>
    </w:p>
    <w:p w14:paraId="4DB79EC9"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poor and immigrants. Good stewards know that Isaiah’s</w:t>
      </w:r>
    </w:p>
    <w:p w14:paraId="185358DE" w14:textId="3BFF7374"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message is as compelling today as it was in the time of the</w:t>
      </w:r>
    </w:p>
    <w:p w14:paraId="5084F9F0"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kingdom of Judah: Do the right thing. Offer justice and</w:t>
      </w:r>
    </w:p>
    <w:p w14:paraId="18755C5C" w14:textId="7ECF0CBF"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compassion toward others. Be honest in all your dealings.</w:t>
      </w:r>
    </w:p>
    <w:p w14:paraId="6964E5AC"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And remember to observe the day of the Lord.</w:t>
      </w:r>
    </w:p>
    <w:p w14:paraId="5ECBF6C9" w14:textId="7452CA4C"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Fonts w:ascii="inherit" w:hAnsi="inherit"/>
          <w:b/>
          <w:bCs/>
          <w:color w:val="1A1919"/>
          <w:bdr w:val="none" w:sz="0" w:space="0" w:color="auto" w:frame="1"/>
        </w:rPr>
        <w:lastRenderedPageBreak/>
        <w:br/>
      </w:r>
    </w:p>
    <w:p w14:paraId="51C76E29" w14:textId="1B83AA0A" w:rsidR="00473B9C" w:rsidRPr="00473B9C" w:rsidRDefault="00473B9C" w:rsidP="00473B9C">
      <w:pPr>
        <w:pStyle w:val="xp1"/>
        <w:shd w:val="clear" w:color="auto" w:fill="FFFFFF"/>
        <w:spacing w:before="0" w:beforeAutospacing="0" w:after="0" w:afterAutospacing="0"/>
        <w:rPr>
          <w:rFonts w:ascii="Optima" w:hAnsi="Optima"/>
          <w:color w:val="1A1919"/>
        </w:rPr>
      </w:pPr>
      <w:r>
        <w:rPr>
          <w:rFonts w:ascii="Optima" w:eastAsia="Optima" w:hAnsi="Optima" w:cs="Optima"/>
          <w:b/>
          <w:bCs/>
          <w:noProof/>
          <w:color w:val="1A1919"/>
          <w:sz w:val="27"/>
          <w:szCs w:val="27"/>
        </w:rPr>
        <w:drawing>
          <wp:anchor distT="152400" distB="152400" distL="152400" distR="152400" simplePos="0" relativeHeight="251665408" behindDoc="0" locked="0" layoutInCell="1" allowOverlap="1" wp14:anchorId="78802F54" wp14:editId="587F1115">
            <wp:simplePos x="0" y="0"/>
            <wp:positionH relativeFrom="margin">
              <wp:posOffset>4644390</wp:posOffset>
            </wp:positionH>
            <wp:positionV relativeFrom="line">
              <wp:posOffset>102687</wp:posOffset>
            </wp:positionV>
            <wp:extent cx="1487170" cy="2381250"/>
            <wp:effectExtent l="0" t="0" r="0" b="6350"/>
            <wp:wrapNone/>
            <wp:docPr id="977517666" name="officeArt object" descr="Together In Mission Manifold Gifts.png"/>
            <wp:cNvGraphicFramePr/>
            <a:graphic xmlns:a="http://schemas.openxmlformats.org/drawingml/2006/main">
              <a:graphicData uri="http://schemas.openxmlformats.org/drawingml/2006/picture">
                <pic:pic xmlns:pic="http://schemas.openxmlformats.org/drawingml/2006/picture">
                  <pic:nvPicPr>
                    <pic:cNvPr id="1073741825" name="Together In Mission Manifold Gifts.png" descr="Together In Mission Manifold Gifts.png"/>
                    <pic:cNvPicPr>
                      <a:picLocks noChangeAspect="1"/>
                    </pic:cNvPicPr>
                  </pic:nvPicPr>
                  <pic:blipFill>
                    <a:blip r:embed="rId4"/>
                    <a:srcRect l="8328" t="4921" r="5506" b="13549"/>
                    <a:stretch>
                      <a:fillRect/>
                    </a:stretch>
                  </pic:blipFill>
                  <pic:spPr>
                    <a:xfrm>
                      <a:off x="0" y="0"/>
                      <a:ext cx="1487170" cy="2381250"/>
                    </a:xfrm>
                    <a:prstGeom prst="rect">
                      <a:avLst/>
                    </a:prstGeom>
                    <a:ln w="12700" cap="flat">
                      <a:noFill/>
                      <a:miter lim="400000"/>
                    </a:ln>
                    <a:effectLst/>
                  </pic:spPr>
                </pic:pic>
              </a:graphicData>
            </a:graphic>
          </wp:anchor>
        </w:drawing>
      </w:r>
      <w:r w:rsidRPr="00473B9C">
        <w:rPr>
          <w:rStyle w:val="xs1"/>
          <w:rFonts w:ascii="inherit" w:hAnsi="inherit"/>
          <w:b/>
          <w:bCs/>
          <w:color w:val="1A1919"/>
          <w:bdr w:val="none" w:sz="0" w:space="0" w:color="auto" w:frame="1"/>
        </w:rPr>
        <w:t>Twenty-First Sunday in Ordinary Time</w:t>
      </w:r>
    </w:p>
    <w:p w14:paraId="6AD9FF5F"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1"/>
          <w:rFonts w:ascii="inherit" w:hAnsi="inherit"/>
          <w:b/>
          <w:bCs/>
          <w:color w:val="1A1919"/>
          <w:bdr w:val="none" w:sz="0" w:space="0" w:color="auto" w:frame="1"/>
        </w:rPr>
        <w:t>Weekend of August 22/23, 2026</w:t>
      </w:r>
    </w:p>
    <w:p w14:paraId="4826CF9B" w14:textId="27DF268A"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Saint Paul reminds us in today’s second reading that the</w:t>
      </w:r>
    </w:p>
    <w:p w14:paraId="13F73CF6" w14:textId="42DF2EDD"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ultimate origin of everything is God. Since everything</w:t>
      </w:r>
    </w:p>
    <w:p w14:paraId="0EEA6011" w14:textId="52F5E92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comes from God, we are God’s own. We can never put</w:t>
      </w:r>
    </w:p>
    <w:p w14:paraId="50743694"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God in our debt. There is absolutely no negotiating with</w:t>
      </w:r>
    </w:p>
    <w:p w14:paraId="155EB3C5" w14:textId="4588F93B"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God. Every breath we take is a gift. Every good deed we</w:t>
      </w:r>
    </w:p>
    <w:p w14:paraId="6D234489"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perform is grace.</w:t>
      </w:r>
    </w:p>
    <w:p w14:paraId="7D092FE8" w14:textId="2039088E"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Good stewards realize they are created and called</w:t>
      </w:r>
    </w:p>
    <w:p w14:paraId="647FC5F3" w14:textId="102CDB53"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to make the beauty, greatness, compassion and justice</w:t>
      </w:r>
    </w:p>
    <w:p w14:paraId="14D9E00F" w14:textId="730A0499"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of God and his gifts known throughout the world. The</w:t>
      </w:r>
    </w:p>
    <w:p w14:paraId="05755EB1" w14:textId="278F7B28"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stewardship question for us is whether we are willing to</w:t>
      </w:r>
    </w:p>
    <w:p w14:paraId="02BE6B78" w14:textId="182A87A3"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embrace this call, acknowledge our dependence on God</w:t>
      </w:r>
    </w:p>
    <w:p w14:paraId="5E2D92CA" w14:textId="6948C0C6"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and give our lives over to him completely for this purpose.</w:t>
      </w:r>
    </w:p>
    <w:p w14:paraId="15653212" w14:textId="185B1463" w:rsidR="00473B9C" w:rsidRDefault="00473B9C" w:rsidP="00473B9C">
      <w:pPr>
        <w:pStyle w:val="xp1"/>
        <w:shd w:val="clear" w:color="auto" w:fill="FFFFFF"/>
        <w:spacing w:before="0" w:beforeAutospacing="0" w:after="0" w:afterAutospacing="0"/>
        <w:rPr>
          <w:rFonts w:ascii="Optima" w:hAnsi="Optima"/>
          <w:color w:val="1A1919"/>
        </w:rPr>
      </w:pPr>
      <w:r w:rsidRPr="00473B9C">
        <w:rPr>
          <w:rFonts w:ascii="inherit" w:hAnsi="inherit"/>
          <w:b/>
          <w:bCs/>
          <w:color w:val="1A1919"/>
          <w:bdr w:val="none" w:sz="0" w:space="0" w:color="auto" w:frame="1"/>
        </w:rPr>
        <w:br/>
      </w:r>
    </w:p>
    <w:p w14:paraId="1FF3EF47" w14:textId="77777777" w:rsidR="00473B9C" w:rsidRDefault="00473B9C" w:rsidP="00473B9C">
      <w:pPr>
        <w:pStyle w:val="xp1"/>
        <w:shd w:val="clear" w:color="auto" w:fill="FFFFFF"/>
        <w:spacing w:before="0" w:beforeAutospacing="0" w:after="0" w:afterAutospacing="0"/>
        <w:rPr>
          <w:rFonts w:ascii="Optima" w:hAnsi="Optima"/>
          <w:color w:val="1A1919"/>
        </w:rPr>
      </w:pPr>
    </w:p>
    <w:p w14:paraId="6BF36284"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p>
    <w:p w14:paraId="663E891F" w14:textId="251F0B70" w:rsidR="00473B9C" w:rsidRPr="00473B9C" w:rsidRDefault="00473B9C" w:rsidP="00473B9C">
      <w:pPr>
        <w:pStyle w:val="xp1"/>
        <w:shd w:val="clear" w:color="auto" w:fill="FFFFFF"/>
        <w:spacing w:before="0" w:beforeAutospacing="0" w:after="0" w:afterAutospacing="0"/>
        <w:rPr>
          <w:rFonts w:ascii="Optima" w:hAnsi="Optima"/>
          <w:color w:val="1A1919"/>
        </w:rPr>
      </w:pPr>
      <w:r>
        <w:rPr>
          <w:rFonts w:ascii="Optima" w:eastAsia="Optima" w:hAnsi="Optima" w:cs="Optima"/>
          <w:b/>
          <w:bCs/>
          <w:noProof/>
          <w:color w:val="1A1919"/>
          <w:sz w:val="27"/>
          <w:szCs w:val="27"/>
        </w:rPr>
        <w:drawing>
          <wp:anchor distT="152400" distB="152400" distL="152400" distR="152400" simplePos="0" relativeHeight="251667456" behindDoc="0" locked="0" layoutInCell="1" allowOverlap="1" wp14:anchorId="22775114" wp14:editId="1AEA50B2">
            <wp:simplePos x="0" y="0"/>
            <wp:positionH relativeFrom="margin">
              <wp:posOffset>4751522</wp:posOffset>
            </wp:positionH>
            <wp:positionV relativeFrom="line">
              <wp:posOffset>56333</wp:posOffset>
            </wp:positionV>
            <wp:extent cx="1487170" cy="2381250"/>
            <wp:effectExtent l="0" t="0" r="0" b="6350"/>
            <wp:wrapNone/>
            <wp:docPr id="1197299923" name="officeArt object" descr="Together In Mission Manifold Gifts.png"/>
            <wp:cNvGraphicFramePr/>
            <a:graphic xmlns:a="http://schemas.openxmlformats.org/drawingml/2006/main">
              <a:graphicData uri="http://schemas.openxmlformats.org/drawingml/2006/picture">
                <pic:pic xmlns:pic="http://schemas.openxmlformats.org/drawingml/2006/picture">
                  <pic:nvPicPr>
                    <pic:cNvPr id="1073741825" name="Together In Mission Manifold Gifts.png" descr="Together In Mission Manifold Gifts.png"/>
                    <pic:cNvPicPr>
                      <a:picLocks noChangeAspect="1"/>
                    </pic:cNvPicPr>
                  </pic:nvPicPr>
                  <pic:blipFill>
                    <a:blip r:embed="rId4"/>
                    <a:srcRect l="8328" t="4921" r="5506" b="13549"/>
                    <a:stretch>
                      <a:fillRect/>
                    </a:stretch>
                  </pic:blipFill>
                  <pic:spPr>
                    <a:xfrm>
                      <a:off x="0" y="0"/>
                      <a:ext cx="1487170" cy="2381250"/>
                    </a:xfrm>
                    <a:prstGeom prst="rect">
                      <a:avLst/>
                    </a:prstGeom>
                    <a:ln w="12700" cap="flat">
                      <a:noFill/>
                      <a:miter lim="400000"/>
                    </a:ln>
                    <a:effectLst/>
                  </pic:spPr>
                </pic:pic>
              </a:graphicData>
            </a:graphic>
          </wp:anchor>
        </w:drawing>
      </w:r>
      <w:r w:rsidRPr="00473B9C">
        <w:rPr>
          <w:rStyle w:val="xs1"/>
          <w:rFonts w:ascii="inherit" w:hAnsi="inherit"/>
          <w:b/>
          <w:bCs/>
          <w:color w:val="1A1919"/>
          <w:bdr w:val="none" w:sz="0" w:space="0" w:color="auto" w:frame="1"/>
        </w:rPr>
        <w:t>Twenty-Second Sunday in Ordinary Time</w:t>
      </w:r>
    </w:p>
    <w:p w14:paraId="081F4707"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1"/>
          <w:rFonts w:ascii="inherit" w:hAnsi="inherit"/>
          <w:b/>
          <w:bCs/>
          <w:color w:val="1A1919"/>
          <w:bdr w:val="none" w:sz="0" w:space="0" w:color="auto" w:frame="1"/>
        </w:rPr>
        <w:t>Weekend of August 29/30, 2026</w:t>
      </w:r>
    </w:p>
    <w:p w14:paraId="32F48613"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In today’s Gospel reading, Jesus brings up the topic of</w:t>
      </w:r>
    </w:p>
    <w:p w14:paraId="69C85906"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the cross to his followers. They would not realize the</w:t>
      </w:r>
    </w:p>
    <w:p w14:paraId="460C1804"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cross was part of God’s plan and was to be their legacy</w:t>
      </w:r>
    </w:p>
    <w:p w14:paraId="59022D50"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until after the Resurrection. Today’s followers of Christ</w:t>
      </w:r>
    </w:p>
    <w:p w14:paraId="43914A6D"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recognize they are stewards of his entire legacy, including</w:t>
      </w:r>
    </w:p>
    <w:p w14:paraId="37E114CF"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his cross; that through their mutual sacrifices God’s glory is</w:t>
      </w:r>
    </w:p>
    <w:p w14:paraId="50E8218A"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revealed. They don’t live their lives in Christ only when it is</w:t>
      </w:r>
    </w:p>
    <w:p w14:paraId="745B8AE3"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 xml:space="preserve">convenient for them. They </w:t>
      </w:r>
      <w:proofErr w:type="gramStart"/>
      <w:r w:rsidRPr="00473B9C">
        <w:rPr>
          <w:rStyle w:val="xs2"/>
          <w:rFonts w:ascii="Optima-Regular" w:hAnsi="Optima-Regular"/>
          <w:color w:val="1A1919"/>
          <w:bdr w:val="none" w:sz="0" w:space="0" w:color="auto" w:frame="1"/>
        </w:rPr>
        <w:t>make a decision</w:t>
      </w:r>
      <w:proofErr w:type="gramEnd"/>
      <w:r w:rsidRPr="00473B9C">
        <w:rPr>
          <w:rStyle w:val="xs2"/>
          <w:rFonts w:ascii="Optima-Regular" w:hAnsi="Optima-Regular"/>
          <w:color w:val="1A1919"/>
          <w:bdr w:val="none" w:sz="0" w:space="0" w:color="auto" w:frame="1"/>
        </w:rPr>
        <w:t xml:space="preserve"> to take up their</w:t>
      </w:r>
    </w:p>
    <w:p w14:paraId="76EC2BE9"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 xml:space="preserve">cross and carry it, no matter what the cost. </w:t>
      </w:r>
      <w:proofErr w:type="gramStart"/>
      <w:r w:rsidRPr="00473B9C">
        <w:rPr>
          <w:rStyle w:val="xs2"/>
          <w:rFonts w:ascii="Optima-Regular" w:hAnsi="Optima-Regular"/>
          <w:color w:val="1A1919"/>
          <w:bdr w:val="none" w:sz="0" w:space="0" w:color="auto" w:frame="1"/>
        </w:rPr>
        <w:t>In the midst of</w:t>
      </w:r>
      <w:proofErr w:type="gramEnd"/>
    </w:p>
    <w:p w14:paraId="5D5D76D0"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the uncertain times we live in, what crosses do we bear in</w:t>
      </w:r>
    </w:p>
    <w:p w14:paraId="65A3FC6D" w14:textId="77777777" w:rsidR="00473B9C" w:rsidRPr="00473B9C" w:rsidRDefault="00473B9C" w:rsidP="00473B9C">
      <w:pPr>
        <w:pStyle w:val="xp1"/>
        <w:shd w:val="clear" w:color="auto" w:fill="FFFFFF"/>
        <w:spacing w:before="0" w:beforeAutospacing="0" w:after="0" w:afterAutospacing="0"/>
        <w:rPr>
          <w:rFonts w:ascii="Optima" w:hAnsi="Optima"/>
          <w:color w:val="1A1919"/>
        </w:rPr>
      </w:pPr>
      <w:r w:rsidRPr="00473B9C">
        <w:rPr>
          <w:rStyle w:val="xs2"/>
          <w:rFonts w:ascii="Optima-Regular" w:hAnsi="Optima-Regular"/>
          <w:color w:val="1A1919"/>
          <w:bdr w:val="none" w:sz="0" w:space="0" w:color="auto" w:frame="1"/>
        </w:rPr>
        <w:t>order to reveal God’s glory?</w:t>
      </w:r>
    </w:p>
    <w:p w14:paraId="78027A60" w14:textId="77777777" w:rsidR="00053156" w:rsidRDefault="00053156" w:rsidP="00053156">
      <w:pPr>
        <w:autoSpaceDE w:val="0"/>
        <w:autoSpaceDN w:val="0"/>
        <w:adjustRightInd w:val="0"/>
        <w:spacing w:after="0" w:line="240" w:lineRule="auto"/>
        <w:rPr>
          <w:rFonts w:ascii="Optima" w:hAnsi="Optima" w:cs="Optima"/>
          <w:color w:val="141313"/>
          <w:kern w:val="0"/>
          <w:sz w:val="26"/>
          <w:szCs w:val="26"/>
          <w:lang w:val="en-US"/>
        </w:rPr>
      </w:pPr>
    </w:p>
    <w:p w14:paraId="551E94FD" w14:textId="77777777" w:rsidR="00053156" w:rsidRDefault="00053156" w:rsidP="00053156">
      <w:pPr>
        <w:autoSpaceDE w:val="0"/>
        <w:autoSpaceDN w:val="0"/>
        <w:adjustRightInd w:val="0"/>
        <w:spacing w:after="0" w:line="240" w:lineRule="auto"/>
        <w:rPr>
          <w:rFonts w:ascii="Optima" w:hAnsi="Optima" w:cs="Optima"/>
          <w:color w:val="141313"/>
          <w:kern w:val="0"/>
          <w:sz w:val="26"/>
          <w:szCs w:val="26"/>
          <w:lang w:val="en-US"/>
        </w:rPr>
      </w:pPr>
    </w:p>
    <w:p w14:paraId="5A345E06" w14:textId="77777777" w:rsidR="00053156" w:rsidRDefault="00053156" w:rsidP="00053156">
      <w:pPr>
        <w:autoSpaceDE w:val="0"/>
        <w:autoSpaceDN w:val="0"/>
        <w:adjustRightInd w:val="0"/>
        <w:spacing w:after="0" w:line="240" w:lineRule="auto"/>
        <w:rPr>
          <w:rFonts w:ascii="Optima" w:hAnsi="Optima" w:cs="Optima"/>
          <w:color w:val="141313"/>
          <w:kern w:val="0"/>
          <w:sz w:val="26"/>
          <w:szCs w:val="26"/>
          <w:lang w:val="en-US"/>
        </w:rPr>
      </w:pPr>
    </w:p>
    <w:p w14:paraId="19FE893F" w14:textId="77777777" w:rsidR="00053156" w:rsidRDefault="00053156" w:rsidP="00053156">
      <w:pPr>
        <w:autoSpaceDE w:val="0"/>
        <w:autoSpaceDN w:val="0"/>
        <w:adjustRightInd w:val="0"/>
        <w:spacing w:after="0" w:line="240" w:lineRule="auto"/>
        <w:rPr>
          <w:rFonts w:ascii="Optima" w:hAnsi="Optima" w:cs="Optima"/>
          <w:color w:val="141313"/>
          <w:kern w:val="0"/>
          <w:sz w:val="26"/>
          <w:szCs w:val="26"/>
          <w:lang w:val="en-US"/>
        </w:rPr>
      </w:pPr>
    </w:p>
    <w:p w14:paraId="496D8493" w14:textId="77777777" w:rsidR="00053156" w:rsidRDefault="00053156" w:rsidP="00053156">
      <w:pPr>
        <w:autoSpaceDE w:val="0"/>
        <w:autoSpaceDN w:val="0"/>
        <w:adjustRightInd w:val="0"/>
        <w:spacing w:after="0" w:line="240" w:lineRule="auto"/>
        <w:rPr>
          <w:rFonts w:ascii="Optima" w:hAnsi="Optima" w:cs="Optima"/>
          <w:color w:val="141313"/>
          <w:kern w:val="0"/>
          <w:sz w:val="26"/>
          <w:szCs w:val="26"/>
          <w:lang w:val="en-US"/>
        </w:rPr>
      </w:pPr>
    </w:p>
    <w:p w14:paraId="20B2878B" w14:textId="77777777" w:rsidR="00053156" w:rsidRDefault="00053156" w:rsidP="00053156">
      <w:pPr>
        <w:autoSpaceDE w:val="0"/>
        <w:autoSpaceDN w:val="0"/>
        <w:adjustRightInd w:val="0"/>
        <w:spacing w:after="0" w:line="240" w:lineRule="auto"/>
        <w:rPr>
          <w:rFonts w:ascii="Optima" w:hAnsi="Optima" w:cs="Optima"/>
          <w:color w:val="141313"/>
          <w:kern w:val="0"/>
          <w:sz w:val="26"/>
          <w:szCs w:val="26"/>
          <w:lang w:val="en-US"/>
        </w:rPr>
      </w:pPr>
    </w:p>
    <w:p w14:paraId="2699C597" w14:textId="77777777" w:rsidR="00053156" w:rsidRDefault="00053156" w:rsidP="00053156">
      <w:pPr>
        <w:autoSpaceDE w:val="0"/>
        <w:autoSpaceDN w:val="0"/>
        <w:adjustRightInd w:val="0"/>
        <w:spacing w:after="0" w:line="240" w:lineRule="auto"/>
        <w:rPr>
          <w:rFonts w:ascii="Optima" w:hAnsi="Optima" w:cs="Optima"/>
          <w:color w:val="141313"/>
          <w:kern w:val="0"/>
          <w:sz w:val="26"/>
          <w:szCs w:val="26"/>
          <w:lang w:val="en-US"/>
        </w:rPr>
      </w:pPr>
    </w:p>
    <w:p w14:paraId="0B30FEE4" w14:textId="77777777" w:rsidR="00053156" w:rsidRDefault="00053156" w:rsidP="00053156">
      <w:pPr>
        <w:autoSpaceDE w:val="0"/>
        <w:autoSpaceDN w:val="0"/>
        <w:adjustRightInd w:val="0"/>
        <w:spacing w:after="0" w:line="240" w:lineRule="auto"/>
        <w:rPr>
          <w:rFonts w:ascii="Optima" w:hAnsi="Optima" w:cs="Optima"/>
          <w:color w:val="141313"/>
          <w:kern w:val="0"/>
          <w:sz w:val="26"/>
          <w:szCs w:val="26"/>
          <w:lang w:val="en-US"/>
        </w:rPr>
      </w:pPr>
    </w:p>
    <w:p w14:paraId="68A8C3A4" w14:textId="77777777" w:rsidR="00053156" w:rsidRDefault="00053156" w:rsidP="00053156">
      <w:pPr>
        <w:autoSpaceDE w:val="0"/>
        <w:autoSpaceDN w:val="0"/>
        <w:adjustRightInd w:val="0"/>
        <w:spacing w:after="0" w:line="240" w:lineRule="auto"/>
        <w:rPr>
          <w:rFonts w:ascii="Optima" w:hAnsi="Optima" w:cs="Optima"/>
          <w:color w:val="141313"/>
          <w:kern w:val="0"/>
          <w:sz w:val="26"/>
          <w:szCs w:val="26"/>
          <w:lang w:val="en-US"/>
        </w:rPr>
      </w:pPr>
    </w:p>
    <w:p w14:paraId="4B945DEB" w14:textId="64B65442" w:rsidR="00053156" w:rsidRDefault="00053156" w:rsidP="00053156">
      <w:pPr>
        <w:autoSpaceDE w:val="0"/>
        <w:autoSpaceDN w:val="0"/>
        <w:adjustRightInd w:val="0"/>
        <w:spacing w:after="0" w:line="240" w:lineRule="auto"/>
        <w:rPr>
          <w:rFonts w:ascii="Optima" w:hAnsi="Optima" w:cs="Optima"/>
          <w:color w:val="141313"/>
          <w:kern w:val="0"/>
          <w:sz w:val="26"/>
          <w:szCs w:val="26"/>
          <w:lang w:val="en-US"/>
        </w:rPr>
      </w:pPr>
    </w:p>
    <w:p w14:paraId="121D9D07" w14:textId="41CB4EA1" w:rsidR="00053156" w:rsidRPr="00053156" w:rsidRDefault="00053156" w:rsidP="00053156">
      <w:pPr>
        <w:autoSpaceDE w:val="0"/>
        <w:autoSpaceDN w:val="0"/>
        <w:adjustRightInd w:val="0"/>
        <w:spacing w:after="0" w:line="240" w:lineRule="auto"/>
        <w:rPr>
          <w:rFonts w:ascii="Optima" w:hAnsi="Optima" w:cs="Optima"/>
          <w:b/>
          <w:bCs/>
          <w:color w:val="141313"/>
          <w:kern w:val="0"/>
          <w:lang w:val="en-US"/>
        </w:rPr>
      </w:pPr>
      <w:r>
        <w:rPr>
          <w:rFonts w:ascii="Optima" w:eastAsia="Optima" w:hAnsi="Optima" w:cs="Optima"/>
          <w:b/>
          <w:bCs/>
          <w:noProof/>
          <w:color w:val="1A1919"/>
          <w:sz w:val="27"/>
          <w:szCs w:val="27"/>
        </w:rPr>
        <w:lastRenderedPageBreak/>
        <w:drawing>
          <wp:anchor distT="152400" distB="152400" distL="152400" distR="152400" simplePos="0" relativeHeight="251669504" behindDoc="0" locked="0" layoutInCell="1" allowOverlap="1" wp14:anchorId="370DE704" wp14:editId="4E74FDF7">
            <wp:simplePos x="0" y="0"/>
            <wp:positionH relativeFrom="margin">
              <wp:posOffset>4861560</wp:posOffset>
            </wp:positionH>
            <wp:positionV relativeFrom="line">
              <wp:posOffset>-163088</wp:posOffset>
            </wp:positionV>
            <wp:extent cx="1487170" cy="2381250"/>
            <wp:effectExtent l="0" t="0" r="0" b="6350"/>
            <wp:wrapNone/>
            <wp:docPr id="610691415" name="officeArt object" descr="Together In Mission Manifold Gifts.png"/>
            <wp:cNvGraphicFramePr/>
            <a:graphic xmlns:a="http://schemas.openxmlformats.org/drawingml/2006/main">
              <a:graphicData uri="http://schemas.openxmlformats.org/drawingml/2006/picture">
                <pic:pic xmlns:pic="http://schemas.openxmlformats.org/drawingml/2006/picture">
                  <pic:nvPicPr>
                    <pic:cNvPr id="1073741825" name="Together In Mission Manifold Gifts.png" descr="Together In Mission Manifold Gifts.png"/>
                    <pic:cNvPicPr>
                      <a:picLocks noChangeAspect="1"/>
                    </pic:cNvPicPr>
                  </pic:nvPicPr>
                  <pic:blipFill>
                    <a:blip r:embed="rId4"/>
                    <a:srcRect l="8328" t="4921" r="5506" b="13549"/>
                    <a:stretch>
                      <a:fillRect/>
                    </a:stretch>
                  </pic:blipFill>
                  <pic:spPr>
                    <a:xfrm>
                      <a:off x="0" y="0"/>
                      <a:ext cx="1487170" cy="2381250"/>
                    </a:xfrm>
                    <a:prstGeom prst="rect">
                      <a:avLst/>
                    </a:prstGeom>
                    <a:ln w="12700" cap="flat">
                      <a:noFill/>
                      <a:miter lim="400000"/>
                    </a:ln>
                    <a:effectLst/>
                  </pic:spPr>
                </pic:pic>
              </a:graphicData>
            </a:graphic>
          </wp:anchor>
        </w:drawing>
      </w:r>
      <w:r w:rsidRPr="00053156">
        <w:rPr>
          <w:rFonts w:ascii="Optima" w:hAnsi="Optima" w:cs="Optima"/>
          <w:b/>
          <w:bCs/>
          <w:color w:val="141313"/>
          <w:kern w:val="0"/>
          <w:lang w:val="en-US"/>
        </w:rPr>
        <w:t>Twenty-Third Sunday in Ordinary Time</w:t>
      </w:r>
    </w:p>
    <w:p w14:paraId="151DDB74" w14:textId="77777777" w:rsidR="00053156" w:rsidRPr="00053156" w:rsidRDefault="00053156" w:rsidP="00053156">
      <w:pPr>
        <w:autoSpaceDE w:val="0"/>
        <w:autoSpaceDN w:val="0"/>
        <w:adjustRightInd w:val="0"/>
        <w:spacing w:after="0" w:line="240" w:lineRule="auto"/>
        <w:rPr>
          <w:rFonts w:ascii="Optima" w:hAnsi="Optima" w:cs="Optima"/>
          <w:b/>
          <w:bCs/>
          <w:color w:val="141313"/>
          <w:kern w:val="0"/>
          <w:lang w:val="en-US"/>
        </w:rPr>
      </w:pPr>
      <w:r w:rsidRPr="00053156">
        <w:rPr>
          <w:rFonts w:ascii="Optima" w:hAnsi="Optima" w:cs="Optima"/>
          <w:b/>
          <w:bCs/>
          <w:color w:val="141313"/>
          <w:kern w:val="0"/>
          <w:lang w:val="en-US"/>
        </w:rPr>
        <w:t>September 5/6, 2026</w:t>
      </w:r>
    </w:p>
    <w:p w14:paraId="3578B6AD" w14:textId="64073ACC" w:rsidR="00053156" w:rsidRPr="00053156" w:rsidRDefault="00053156" w:rsidP="00053156">
      <w:pPr>
        <w:autoSpaceDE w:val="0"/>
        <w:autoSpaceDN w:val="0"/>
        <w:adjustRightInd w:val="0"/>
        <w:spacing w:after="240" w:line="240" w:lineRule="auto"/>
        <w:rPr>
          <w:rFonts w:ascii="Optima" w:hAnsi="Optima" w:cs="Optima"/>
          <w:color w:val="000000"/>
          <w:kern w:val="0"/>
          <w:lang w:val="en-US"/>
        </w:rPr>
      </w:pPr>
      <w:r w:rsidRPr="00053156">
        <w:rPr>
          <w:rFonts w:ascii="Optima" w:hAnsi="Optima" w:cs="Optima"/>
          <w:color w:val="000000"/>
          <w:kern w:val="0"/>
          <w:lang w:val="en-US"/>
        </w:rPr>
        <w:t>In today’s Gospel, Jesus speaks to his disciples about the</w:t>
      </w:r>
      <w:r>
        <w:rPr>
          <w:rFonts w:ascii="Optima" w:hAnsi="Optima" w:cs="Optima"/>
          <w:color w:val="000000"/>
          <w:kern w:val="0"/>
          <w:lang w:val="en-US"/>
        </w:rPr>
        <w:t xml:space="preserve"> </w:t>
      </w:r>
      <w:r>
        <w:rPr>
          <w:rFonts w:ascii="Optima" w:hAnsi="Optima" w:cs="Optima"/>
          <w:color w:val="000000"/>
          <w:kern w:val="0"/>
          <w:lang w:val="en-US"/>
        </w:rPr>
        <w:br/>
      </w:r>
      <w:r w:rsidRPr="00053156">
        <w:rPr>
          <w:rFonts w:ascii="Optima" w:hAnsi="Optima" w:cs="Optima"/>
          <w:color w:val="000000"/>
          <w:kern w:val="0"/>
          <w:lang w:val="en-US"/>
        </w:rPr>
        <w:t xml:space="preserve">importance of reconciliation. He emphasizes that healing broken                           </w:t>
      </w:r>
      <w:r>
        <w:rPr>
          <w:rFonts w:ascii="Optima" w:hAnsi="Optima" w:cs="Optima"/>
          <w:color w:val="000000"/>
          <w:kern w:val="0"/>
          <w:lang w:val="en-US"/>
        </w:rPr>
        <w:br/>
      </w:r>
      <w:r w:rsidRPr="00053156">
        <w:rPr>
          <w:rFonts w:ascii="Optima" w:hAnsi="Optima" w:cs="Optima"/>
          <w:color w:val="000000"/>
          <w:kern w:val="0"/>
          <w:lang w:val="en-US"/>
        </w:rPr>
        <w:t xml:space="preserve">and wounded relationships lies at the heart of our lives as                                        </w:t>
      </w:r>
      <w:r>
        <w:rPr>
          <w:rFonts w:ascii="Optima" w:hAnsi="Optima" w:cs="Optima"/>
          <w:color w:val="000000"/>
          <w:kern w:val="0"/>
          <w:lang w:val="en-US"/>
        </w:rPr>
        <w:br/>
      </w:r>
      <w:r w:rsidRPr="00053156">
        <w:rPr>
          <w:rFonts w:ascii="Optima" w:hAnsi="Optima" w:cs="Optima"/>
          <w:color w:val="000000"/>
          <w:kern w:val="0"/>
          <w:lang w:val="en-US"/>
        </w:rPr>
        <w:t xml:space="preserve">his disciples and as stewards of the greatest gift he has given us                             </w:t>
      </w:r>
      <w:r>
        <w:rPr>
          <w:rFonts w:ascii="Optima" w:hAnsi="Optima" w:cs="Optima"/>
          <w:color w:val="000000"/>
          <w:kern w:val="0"/>
          <w:lang w:val="en-US"/>
        </w:rPr>
        <w:br/>
      </w:r>
      <w:r w:rsidRPr="00053156">
        <w:rPr>
          <w:rFonts w:ascii="Optima" w:hAnsi="Optima" w:cs="Optima"/>
          <w:color w:val="000000"/>
          <w:kern w:val="0"/>
          <w:lang w:val="en-US"/>
        </w:rPr>
        <w:t xml:space="preserve">—the privilege of sharing in his Kingdom.                                                              </w:t>
      </w:r>
      <w:r>
        <w:rPr>
          <w:rFonts w:ascii="Optima" w:hAnsi="Optima" w:cs="Optima"/>
          <w:color w:val="000000"/>
          <w:kern w:val="0"/>
          <w:lang w:val="en-US"/>
        </w:rPr>
        <w:br/>
      </w:r>
      <w:r w:rsidRPr="00053156">
        <w:rPr>
          <w:rFonts w:ascii="Optima" w:hAnsi="Optima" w:cs="Optima"/>
          <w:color w:val="000000"/>
          <w:kern w:val="0"/>
          <w:lang w:val="en-US"/>
        </w:rPr>
        <w:t xml:space="preserve">Our daily call to stewardship invites us to be ever mindful                                         </w:t>
      </w:r>
      <w:r>
        <w:rPr>
          <w:rFonts w:ascii="Optima" w:hAnsi="Optima" w:cs="Optima"/>
          <w:color w:val="000000"/>
          <w:kern w:val="0"/>
          <w:lang w:val="en-US"/>
        </w:rPr>
        <w:br/>
      </w:r>
      <w:r w:rsidRPr="00053156">
        <w:rPr>
          <w:rFonts w:ascii="Optima" w:hAnsi="Optima" w:cs="Optima"/>
          <w:color w:val="000000"/>
          <w:kern w:val="0"/>
          <w:lang w:val="en-US"/>
        </w:rPr>
        <w:t xml:space="preserve">of the need to seek reconciliation and to find new ways of                                 </w:t>
      </w:r>
      <w:r>
        <w:rPr>
          <w:rFonts w:ascii="Optima" w:hAnsi="Optima" w:cs="Optima"/>
          <w:color w:val="000000"/>
          <w:kern w:val="0"/>
          <w:lang w:val="en-US"/>
        </w:rPr>
        <w:br/>
      </w:r>
      <w:r w:rsidRPr="00053156">
        <w:rPr>
          <w:rFonts w:ascii="Optima" w:hAnsi="Optima" w:cs="Optima"/>
          <w:color w:val="000000"/>
          <w:kern w:val="0"/>
          <w:lang w:val="en-US"/>
        </w:rPr>
        <w:t xml:space="preserve">making things right with those around us, so that our lives                                  </w:t>
      </w:r>
      <w:r>
        <w:rPr>
          <w:rFonts w:ascii="Optima" w:hAnsi="Optima" w:cs="Optima"/>
          <w:color w:val="000000"/>
          <w:kern w:val="0"/>
          <w:lang w:val="en-US"/>
        </w:rPr>
        <w:br/>
      </w:r>
      <w:r w:rsidRPr="00053156">
        <w:rPr>
          <w:rFonts w:ascii="Optima" w:hAnsi="Optima" w:cs="Optima"/>
          <w:color w:val="000000"/>
          <w:kern w:val="0"/>
          <w:lang w:val="en-US"/>
        </w:rPr>
        <w:t>may always reflect the Kingdom of God to which we belong.</w:t>
      </w:r>
    </w:p>
    <w:p w14:paraId="7304D3E6" w14:textId="0FDBB2DD" w:rsidR="00053156" w:rsidRDefault="00053156" w:rsidP="00053156">
      <w:pPr>
        <w:autoSpaceDE w:val="0"/>
        <w:autoSpaceDN w:val="0"/>
        <w:adjustRightInd w:val="0"/>
        <w:spacing w:after="0" w:line="240" w:lineRule="auto"/>
        <w:rPr>
          <w:rFonts w:ascii="Optima" w:hAnsi="Optima" w:cs="Optima"/>
          <w:b/>
          <w:bCs/>
          <w:color w:val="141313"/>
          <w:kern w:val="0"/>
          <w:sz w:val="26"/>
          <w:szCs w:val="26"/>
          <w:lang w:val="en-US"/>
        </w:rPr>
      </w:pPr>
    </w:p>
    <w:p w14:paraId="1B422295" w14:textId="2F28692E" w:rsidR="00053156" w:rsidRDefault="00053156" w:rsidP="00053156">
      <w:pPr>
        <w:autoSpaceDE w:val="0"/>
        <w:autoSpaceDN w:val="0"/>
        <w:adjustRightInd w:val="0"/>
        <w:spacing w:after="0" w:line="240" w:lineRule="auto"/>
        <w:rPr>
          <w:rFonts w:ascii="Optima" w:hAnsi="Optima" w:cs="Optima"/>
          <w:b/>
          <w:bCs/>
          <w:color w:val="141313"/>
          <w:kern w:val="0"/>
          <w:sz w:val="26"/>
          <w:szCs w:val="26"/>
          <w:lang w:val="en-US"/>
        </w:rPr>
      </w:pPr>
    </w:p>
    <w:p w14:paraId="5335638D" w14:textId="4887C868" w:rsidR="00053156" w:rsidRPr="00053156" w:rsidRDefault="00053156" w:rsidP="00053156">
      <w:pPr>
        <w:autoSpaceDE w:val="0"/>
        <w:autoSpaceDN w:val="0"/>
        <w:adjustRightInd w:val="0"/>
        <w:spacing w:after="0" w:line="240" w:lineRule="auto"/>
        <w:rPr>
          <w:rFonts w:ascii="Optima" w:hAnsi="Optima" w:cs="Optima"/>
          <w:b/>
          <w:bCs/>
          <w:color w:val="141313"/>
          <w:kern w:val="0"/>
          <w:lang w:val="en-US"/>
        </w:rPr>
      </w:pPr>
      <w:r>
        <w:rPr>
          <w:rFonts w:ascii="Optima" w:eastAsia="Optima" w:hAnsi="Optima" w:cs="Optima"/>
          <w:b/>
          <w:bCs/>
          <w:noProof/>
          <w:color w:val="1A1919"/>
          <w:sz w:val="27"/>
          <w:szCs w:val="27"/>
        </w:rPr>
        <w:drawing>
          <wp:anchor distT="152400" distB="152400" distL="152400" distR="152400" simplePos="0" relativeHeight="251671552" behindDoc="0" locked="0" layoutInCell="1" allowOverlap="1" wp14:anchorId="2AFE2506" wp14:editId="2B3DB297">
            <wp:simplePos x="0" y="0"/>
            <wp:positionH relativeFrom="margin">
              <wp:posOffset>5112309</wp:posOffset>
            </wp:positionH>
            <wp:positionV relativeFrom="line">
              <wp:posOffset>71579</wp:posOffset>
            </wp:positionV>
            <wp:extent cx="1487170" cy="2381250"/>
            <wp:effectExtent l="0" t="0" r="0" b="6350"/>
            <wp:wrapNone/>
            <wp:docPr id="27347766" name="officeArt object" descr="Together In Mission Manifold Gifts.png"/>
            <wp:cNvGraphicFramePr/>
            <a:graphic xmlns:a="http://schemas.openxmlformats.org/drawingml/2006/main">
              <a:graphicData uri="http://schemas.openxmlformats.org/drawingml/2006/picture">
                <pic:pic xmlns:pic="http://schemas.openxmlformats.org/drawingml/2006/picture">
                  <pic:nvPicPr>
                    <pic:cNvPr id="1073741825" name="Together In Mission Manifold Gifts.png" descr="Together In Mission Manifold Gifts.png"/>
                    <pic:cNvPicPr>
                      <a:picLocks noChangeAspect="1"/>
                    </pic:cNvPicPr>
                  </pic:nvPicPr>
                  <pic:blipFill>
                    <a:blip r:embed="rId4"/>
                    <a:srcRect l="8328" t="4921" r="5506" b="13549"/>
                    <a:stretch>
                      <a:fillRect/>
                    </a:stretch>
                  </pic:blipFill>
                  <pic:spPr>
                    <a:xfrm>
                      <a:off x="0" y="0"/>
                      <a:ext cx="1487170" cy="2381250"/>
                    </a:xfrm>
                    <a:prstGeom prst="rect">
                      <a:avLst/>
                    </a:prstGeom>
                    <a:ln w="12700" cap="flat">
                      <a:noFill/>
                      <a:miter lim="400000"/>
                    </a:ln>
                    <a:effectLst/>
                  </pic:spPr>
                </pic:pic>
              </a:graphicData>
            </a:graphic>
          </wp:anchor>
        </w:drawing>
      </w:r>
      <w:r w:rsidRPr="00053156">
        <w:rPr>
          <w:rFonts w:ascii="Optima" w:hAnsi="Optima" w:cs="Optima"/>
          <w:b/>
          <w:bCs/>
          <w:color w:val="141313"/>
          <w:kern w:val="0"/>
          <w:lang w:val="en-US"/>
        </w:rPr>
        <w:t>Twenty-Fourth Sunday in Ordinary Time</w:t>
      </w:r>
    </w:p>
    <w:p w14:paraId="4239059E" w14:textId="67AC1565" w:rsidR="00053156" w:rsidRPr="00053156" w:rsidRDefault="00053156" w:rsidP="00053156">
      <w:pPr>
        <w:autoSpaceDE w:val="0"/>
        <w:autoSpaceDN w:val="0"/>
        <w:adjustRightInd w:val="0"/>
        <w:spacing w:after="0" w:line="240" w:lineRule="auto"/>
        <w:rPr>
          <w:rFonts w:ascii="Optima" w:hAnsi="Optima" w:cs="Optima"/>
          <w:b/>
          <w:bCs/>
          <w:color w:val="141313"/>
          <w:kern w:val="0"/>
          <w:lang w:val="en-US"/>
        </w:rPr>
      </w:pPr>
      <w:r w:rsidRPr="00053156">
        <w:rPr>
          <w:rFonts w:ascii="Optima" w:hAnsi="Optima" w:cs="Optima"/>
          <w:b/>
          <w:bCs/>
          <w:color w:val="141313"/>
          <w:kern w:val="0"/>
          <w:lang w:val="en-US"/>
        </w:rPr>
        <w:t>September 12/13, 206</w:t>
      </w:r>
    </w:p>
    <w:p w14:paraId="20995FBC" w14:textId="040D9454" w:rsidR="00053156" w:rsidRPr="00053156" w:rsidRDefault="00053156" w:rsidP="00053156">
      <w:pPr>
        <w:autoSpaceDE w:val="0"/>
        <w:autoSpaceDN w:val="0"/>
        <w:adjustRightInd w:val="0"/>
        <w:spacing w:after="240" w:line="240" w:lineRule="auto"/>
        <w:rPr>
          <w:rFonts w:ascii="Optima" w:hAnsi="Optima" w:cs="Optima"/>
          <w:color w:val="000000"/>
          <w:kern w:val="0"/>
          <w:lang w:val="en-US"/>
        </w:rPr>
      </w:pPr>
      <w:r w:rsidRPr="00053156">
        <w:rPr>
          <w:rFonts w:ascii="Optima" w:hAnsi="Optima" w:cs="Optima"/>
          <w:color w:val="000000"/>
          <w:kern w:val="0"/>
          <w:lang w:val="en-US"/>
        </w:rPr>
        <w:t xml:space="preserve">In today’s first reading, St. Paul reminds the Romans that,                                                 as Christians, they no longer live for themselves but for the Lord.                                      In doing so, he reminds them that they are stewards of all that                                          God has entrusted to them, called to live—and ultimately die—in Christ. </w:t>
      </w:r>
      <w:r>
        <w:rPr>
          <w:rFonts w:ascii="Optima" w:hAnsi="Optima" w:cs="Optima"/>
          <w:color w:val="000000"/>
          <w:kern w:val="0"/>
          <w:lang w:val="en-US"/>
        </w:rPr>
        <w:br/>
      </w:r>
      <w:r w:rsidRPr="00053156">
        <w:rPr>
          <w:rFonts w:ascii="Optima" w:hAnsi="Optima" w:cs="Optima"/>
          <w:color w:val="000000"/>
          <w:kern w:val="0"/>
          <w:lang w:val="en-US"/>
        </w:rPr>
        <w:t>Stewardship reminds us that we are all entrusted with the many                                             gifts God has in store for us. These gifts are given so that we                                             may live lives filled with grace, sharing His love and faithfully                                    carrying out all that He calls us to do.</w:t>
      </w:r>
    </w:p>
    <w:p w14:paraId="75D8BB68" w14:textId="067EC63D" w:rsidR="00053156" w:rsidRPr="00473B9C" w:rsidRDefault="00053156"/>
    <w:sectPr w:rsidR="00053156" w:rsidRPr="00473B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tima">
    <w:panose1 w:val="02000503060000020004"/>
    <w:charset w:val="00"/>
    <w:family w:val="auto"/>
    <w:pitch w:val="variable"/>
    <w:sig w:usb0="80000067" w:usb1="00000000" w:usb2="00000000" w:usb3="00000000" w:csb0="00000001" w:csb1="00000000"/>
  </w:font>
  <w:font w:name="inherit">
    <w:altName w:val="Cambria"/>
    <w:panose1 w:val="020B0604020202020204"/>
    <w:charset w:val="00"/>
    <w:family w:val="roman"/>
    <w:notTrueType/>
    <w:pitch w:val="default"/>
  </w:font>
  <w:font w:name="Optima-Regular">
    <w:panose1 w:val="02000503060000020004"/>
    <w:charset w:val="00"/>
    <w:family w:val="auto"/>
    <w:pitch w:val="variable"/>
    <w:sig w:usb0="80000067"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B9C"/>
    <w:rsid w:val="00053156"/>
    <w:rsid w:val="00473B9C"/>
    <w:rsid w:val="00527C13"/>
    <w:rsid w:val="00694D59"/>
    <w:rsid w:val="00B9177F"/>
    <w:rsid w:val="00C92C01"/>
    <w:rsid w:val="00D177E3"/>
    <w:rsid w:val="00D51364"/>
    <w:rsid w:val="00D71D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57FFD4D"/>
  <w15:chartTrackingRefBased/>
  <w15:docId w15:val="{50529E69-592A-4340-A5B3-A2A3287B5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3B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3B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B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B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B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B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B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B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B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B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3B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B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B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B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B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B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B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B9C"/>
    <w:rPr>
      <w:rFonts w:eastAsiaTheme="majorEastAsia" w:cstheme="majorBidi"/>
      <w:color w:val="272727" w:themeColor="text1" w:themeTint="D8"/>
    </w:rPr>
  </w:style>
  <w:style w:type="paragraph" w:styleId="Title">
    <w:name w:val="Title"/>
    <w:basedOn w:val="Normal"/>
    <w:next w:val="Normal"/>
    <w:link w:val="TitleChar"/>
    <w:uiPriority w:val="10"/>
    <w:qFormat/>
    <w:rsid w:val="00473B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B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B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B9C"/>
    <w:pPr>
      <w:spacing w:before="160"/>
      <w:jc w:val="center"/>
    </w:pPr>
    <w:rPr>
      <w:i/>
      <w:iCs/>
      <w:color w:val="404040" w:themeColor="text1" w:themeTint="BF"/>
    </w:rPr>
  </w:style>
  <w:style w:type="character" w:customStyle="1" w:styleId="QuoteChar">
    <w:name w:val="Quote Char"/>
    <w:basedOn w:val="DefaultParagraphFont"/>
    <w:link w:val="Quote"/>
    <w:uiPriority w:val="29"/>
    <w:rsid w:val="00473B9C"/>
    <w:rPr>
      <w:i/>
      <w:iCs/>
      <w:color w:val="404040" w:themeColor="text1" w:themeTint="BF"/>
    </w:rPr>
  </w:style>
  <w:style w:type="paragraph" w:styleId="ListParagraph">
    <w:name w:val="List Paragraph"/>
    <w:basedOn w:val="Normal"/>
    <w:uiPriority w:val="34"/>
    <w:qFormat/>
    <w:rsid w:val="00473B9C"/>
    <w:pPr>
      <w:ind w:left="720"/>
      <w:contextualSpacing/>
    </w:pPr>
  </w:style>
  <w:style w:type="character" w:styleId="IntenseEmphasis">
    <w:name w:val="Intense Emphasis"/>
    <w:basedOn w:val="DefaultParagraphFont"/>
    <w:uiPriority w:val="21"/>
    <w:qFormat/>
    <w:rsid w:val="00473B9C"/>
    <w:rPr>
      <w:i/>
      <w:iCs/>
      <w:color w:val="0F4761" w:themeColor="accent1" w:themeShade="BF"/>
    </w:rPr>
  </w:style>
  <w:style w:type="paragraph" w:styleId="IntenseQuote">
    <w:name w:val="Intense Quote"/>
    <w:basedOn w:val="Normal"/>
    <w:next w:val="Normal"/>
    <w:link w:val="IntenseQuoteChar"/>
    <w:uiPriority w:val="30"/>
    <w:qFormat/>
    <w:rsid w:val="00473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B9C"/>
    <w:rPr>
      <w:i/>
      <w:iCs/>
      <w:color w:val="0F4761" w:themeColor="accent1" w:themeShade="BF"/>
    </w:rPr>
  </w:style>
  <w:style w:type="character" w:styleId="IntenseReference">
    <w:name w:val="Intense Reference"/>
    <w:basedOn w:val="DefaultParagraphFont"/>
    <w:uiPriority w:val="32"/>
    <w:qFormat/>
    <w:rsid w:val="00473B9C"/>
    <w:rPr>
      <w:b/>
      <w:bCs/>
      <w:smallCaps/>
      <w:color w:val="0F4761" w:themeColor="accent1" w:themeShade="BF"/>
      <w:spacing w:val="5"/>
    </w:rPr>
  </w:style>
  <w:style w:type="paragraph" w:customStyle="1" w:styleId="xp1">
    <w:name w:val="x_p1"/>
    <w:basedOn w:val="Normal"/>
    <w:rsid w:val="00473B9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xs1">
    <w:name w:val="x_s1"/>
    <w:basedOn w:val="DefaultParagraphFont"/>
    <w:rsid w:val="00473B9C"/>
  </w:style>
  <w:style w:type="character" w:customStyle="1" w:styleId="xs2">
    <w:name w:val="x_s2"/>
    <w:basedOn w:val="DefaultParagraphFont"/>
    <w:rsid w:val="00473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TIMission</dc:creator>
  <cp:keywords/>
  <dc:description/>
  <cp:lastModifiedBy>TIMission</cp:lastModifiedBy>
  <cp:revision>3</cp:revision>
  <dcterms:created xsi:type="dcterms:W3CDTF">2026-08-04T14:38:00Z</dcterms:created>
  <dcterms:modified xsi:type="dcterms:W3CDTF">2026-08-04T20:57:00Z</dcterms:modified>
</cp:coreProperties>
</file>